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A8FC" w14:textId="1FEB1AD2" w:rsidR="00C974A6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35A85">
        <w:rPr>
          <w:rFonts w:ascii="Times New Roman" w:hAnsi="Times New Roman" w:cs="Times New Roman"/>
          <w:b/>
          <w:bCs/>
          <w:sz w:val="24"/>
          <w:szCs w:val="24"/>
          <w:lang w:val="pt-BR"/>
        </w:rPr>
        <w:t>FOLHA DE ROSTO IDENTIFICADA</w:t>
      </w:r>
    </w:p>
    <w:p w14:paraId="14802A6A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946AD8" w14:textId="059064A3" w:rsid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Título em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Português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(máximo de 12 palavras)</w:t>
      </w:r>
    </w:p>
    <w:p w14:paraId="0C2997E9" w14:textId="0246A035" w:rsid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Título em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Inglês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(máximo de 12 palavras)</w:t>
      </w:r>
    </w:p>
    <w:p w14:paraId="4DFBDDF9" w14:textId="421828A3" w:rsid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Título em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Espanhol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(máximo de 12 palavras)</w:t>
      </w:r>
    </w:p>
    <w:p w14:paraId="14C8250F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B50D9A" w14:textId="4E689249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E35A8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Título abreviada na língua de submissão (máximo de 50 caracteres) </w:t>
      </w:r>
    </w:p>
    <w:p w14:paraId="2E268D82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2437DCFA" w14:textId="52DFF1A6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Nome completo do(a) autor(a) 1, Afiliação institucional (limitada a um),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ab/>
        <w:t xml:space="preserve">Cidade-Sigla do estado, País. </w:t>
      </w:r>
    </w:p>
    <w:p w14:paraId="43A61EEC" w14:textId="478CA043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Nome completo do(a) autor(a)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, Afiliação institucional (limitada a um),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ab/>
        <w:t xml:space="preserve">Cidade-Sigla do estado, País. </w:t>
      </w:r>
    </w:p>
    <w:p w14:paraId="3A8F0A50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29EFB287" w14:textId="6D594C25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F12BA">
        <w:rPr>
          <w:rFonts w:ascii="Times New Roman" w:hAnsi="Times New Roman" w:cs="Times New Roman"/>
          <w:sz w:val="24"/>
          <w:szCs w:val="24"/>
          <w:lang w:val="pt-BR"/>
        </w:rPr>
        <w:t>Endereço completo e e-mail do autor responsável pela comunicação direta com a Editoria Científica. Recomenda-se a indicação de endereço institucional.</w:t>
      </w:r>
    </w:p>
    <w:p w14:paraId="29A0A606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A8FEBFB" w14:textId="6DA534C8" w:rsidR="00E35A85" w:rsidRPr="00DF12BA" w:rsidRDefault="00E35A85" w:rsidP="00E35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Contribuição dos autores.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Sugere-se a adoção da taxonomia </w:t>
      </w:r>
      <w:r w:rsidRPr="00637466">
        <w:rPr>
          <w:rFonts w:ascii="Times New Roman" w:hAnsi="Times New Roman" w:cs="Times New Roman"/>
          <w:sz w:val="24"/>
          <w:szCs w:val="24"/>
        </w:rPr>
        <w:t>CrediT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AA37DC">
        <w:rPr>
          <w:rFonts w:ascii="Times New Roman" w:hAnsi="Times New Roman" w:cs="Times New Roman"/>
          <w:sz w:val="24"/>
          <w:szCs w:val="24"/>
        </w:rPr>
        <w:instrText>https://wp.scielo.org/wp-content/uploads/credit.pdf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F23D4">
        <w:rPr>
          <w:rStyle w:val="Hyperlink"/>
          <w:rFonts w:ascii="Times New Roman" w:hAnsi="Times New Roman" w:cs="Times New Roman"/>
          <w:sz w:val="24"/>
          <w:szCs w:val="24"/>
        </w:rPr>
        <w:t>https://wp.scielo.org/wp-content/uploads/credit.pdf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5CAA57" w14:textId="77777777" w:rsidR="00E35A85" w:rsidRPr="00DF12BA" w:rsidRDefault="00E35A85" w:rsidP="00E35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48A981" w14:textId="53FFA13F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3C2D426" w14:textId="7EA7B5D2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Agradecimentos: (colaboradores e financiamento)</w:t>
      </w:r>
    </w:p>
    <w:p w14:paraId="18B8F6DC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72D48B1" w14:textId="4A9125FC" w:rsidR="00E35A85" w:rsidRPr="00DF12BA" w:rsidRDefault="00E35A85" w:rsidP="00E35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12BA">
        <w:rPr>
          <w:rFonts w:ascii="Times New Roman" w:hAnsi="Times New Roman" w:cs="Times New Roman"/>
          <w:sz w:val="24"/>
          <w:szCs w:val="24"/>
          <w:lang w:val="pt-BR"/>
        </w:rPr>
        <w:t>Informações sobre os autores (três a quatro linhas sobre cada autor), conforme exemplo abaixo:</w:t>
      </w:r>
    </w:p>
    <w:p w14:paraId="2F4A8E5C" w14:textId="5E014669" w:rsidR="00E35A85" w:rsidRPr="00DF12BA" w:rsidRDefault="00E35A85" w:rsidP="00E35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12BA">
        <w:rPr>
          <w:rFonts w:ascii="Times New Roman" w:hAnsi="Times New Roman" w:cs="Times New Roman"/>
          <w:b/>
          <w:bCs/>
          <w:sz w:val="24"/>
          <w:szCs w:val="24"/>
          <w:lang w:val="pt-BR"/>
        </w:rPr>
        <w:t>José Soares</w:t>
      </w:r>
      <w:r w:rsidRPr="00DF12BA">
        <w:rPr>
          <w:rFonts w:ascii="Times New Roman" w:hAnsi="Times New Roman" w:cs="Times New Roman"/>
          <w:sz w:val="24"/>
          <w:szCs w:val="24"/>
          <w:lang w:val="pt-BR"/>
        </w:rPr>
        <w:t xml:space="preserve"> é psicólogo (UFBA), doutor em Psicologia pela Universidade Federal do Rio de Janeiro (UFRJ). Atualmente, é Professor no Programa de Pós-Graduação Stricto Sensu em Psicologia da Universidade São Francisco, campus Campinas. Email: </w:t>
      </w:r>
      <w:hyperlink r:id="rId4" w:history="1">
        <w:r w:rsidRPr="00675599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josesoares@gmail.com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>. ORCID: (link completo)</w:t>
      </w:r>
    </w:p>
    <w:p w14:paraId="35CAFBDE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51C87E78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7A8A5E5B" w14:textId="77777777" w:rsidR="00E35A85" w:rsidRPr="00DF12BA" w:rsidRDefault="00E35A85" w:rsidP="00E35A8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12BA">
        <w:rPr>
          <w:rFonts w:ascii="Times New Roman" w:hAnsi="Times New Roman" w:cs="Times New Roman"/>
          <w:sz w:val="24"/>
          <w:szCs w:val="24"/>
          <w:lang w:val="pt-BR"/>
        </w:rPr>
        <w:t xml:space="preserve">Informar se o artigo foi submetido a alguma plataforma de </w:t>
      </w:r>
      <w:proofErr w:type="spellStart"/>
      <w:r w:rsidRPr="00DF12BA">
        <w:rPr>
          <w:rFonts w:ascii="Times New Roman" w:hAnsi="Times New Roman" w:cs="Times New Roman"/>
          <w:i/>
          <w:iCs/>
          <w:sz w:val="24"/>
          <w:szCs w:val="24"/>
          <w:lang w:val="pt-BR"/>
        </w:rPr>
        <w:t>Preprints</w:t>
      </w:r>
      <w:proofErr w:type="spellEnd"/>
      <w:r w:rsidRPr="00DF12BA">
        <w:rPr>
          <w:rFonts w:ascii="Times New Roman" w:hAnsi="Times New Roman" w:cs="Times New Roman"/>
          <w:sz w:val="24"/>
          <w:szCs w:val="24"/>
          <w:lang w:val="pt-BR"/>
        </w:rPr>
        <w:t>. Em caso positivo, informar o nome do repositório e a referência completa do artigo.</w:t>
      </w:r>
    </w:p>
    <w:p w14:paraId="46F25C66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43FCC48" w14:textId="33480F22" w:rsidR="00E35A85" w:rsidRP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35A85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conflitos de interesses</w:t>
      </w:r>
    </w:p>
    <w:p w14:paraId="3E718569" w14:textId="77777777" w:rsidR="00E35A85" w:rsidRDefault="00E35A85" w:rsidP="00E35A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20B39FB" w14:textId="4CB49956" w:rsidR="00E35A85" w:rsidRPr="00E35A85" w:rsidRDefault="00E35A85" w:rsidP="00E35A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35A85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uso de inteligência artificial</w:t>
      </w:r>
    </w:p>
    <w:p w14:paraId="73C40FFC" w14:textId="77777777" w:rsidR="00E35A85" w:rsidRPr="00E35A85" w:rsidRDefault="00E35A85" w:rsidP="00E35A8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sectPr w:rsidR="00E35A85" w:rsidRPr="00E35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5"/>
    <w:rsid w:val="0004464A"/>
    <w:rsid w:val="008A0449"/>
    <w:rsid w:val="009806FB"/>
    <w:rsid w:val="009D2B66"/>
    <w:rsid w:val="00B22960"/>
    <w:rsid w:val="00C974A6"/>
    <w:rsid w:val="00E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ABFF"/>
  <w15:chartTrackingRefBased/>
  <w15:docId w15:val="{CFAE44E6-1B77-464C-94BE-1F257C7B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3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5A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A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5A85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5A85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5A85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5A85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5A85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5A85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5A85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E3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5A85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5A85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E3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5A85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E35A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5A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5A85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E35A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5A8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5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soare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1</cp:revision>
  <dcterms:created xsi:type="dcterms:W3CDTF">2024-10-18T13:50:00Z</dcterms:created>
  <dcterms:modified xsi:type="dcterms:W3CDTF">2024-10-18T14:02:00Z</dcterms:modified>
</cp:coreProperties>
</file>